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B9050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166548">
        <w:rPr>
          <w:rFonts w:ascii="黑体" w:eastAsia="黑体" w:hAnsi="黑体" w:hint="eastAsia"/>
          <w:sz w:val="32"/>
          <w:szCs w:val="32"/>
        </w:rPr>
        <w:t>聚天门冬氨酸酯防腐涂料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7B4" w:rsidRDefault="000637B4" w:rsidP="00AC600D">
      <w:r>
        <w:separator/>
      </w:r>
    </w:p>
  </w:endnote>
  <w:endnote w:type="continuationSeparator" w:id="1">
    <w:p w:rsidR="000637B4" w:rsidRDefault="000637B4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7B4" w:rsidRDefault="000637B4" w:rsidP="00AC600D">
      <w:r>
        <w:separator/>
      </w:r>
    </w:p>
  </w:footnote>
  <w:footnote w:type="continuationSeparator" w:id="1">
    <w:p w:rsidR="000637B4" w:rsidRDefault="000637B4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637B4"/>
    <w:rsid w:val="000D460D"/>
    <w:rsid w:val="00166548"/>
    <w:rsid w:val="00182354"/>
    <w:rsid w:val="00330FFB"/>
    <w:rsid w:val="0034080B"/>
    <w:rsid w:val="004D5C1F"/>
    <w:rsid w:val="005443A4"/>
    <w:rsid w:val="00587128"/>
    <w:rsid w:val="005B6DB5"/>
    <w:rsid w:val="006631BD"/>
    <w:rsid w:val="00663AF5"/>
    <w:rsid w:val="006B3EE5"/>
    <w:rsid w:val="00761CFE"/>
    <w:rsid w:val="008F1C35"/>
    <w:rsid w:val="00922C88"/>
    <w:rsid w:val="0097675A"/>
    <w:rsid w:val="00980F79"/>
    <w:rsid w:val="00AC600D"/>
    <w:rsid w:val="00B9050F"/>
    <w:rsid w:val="00BE79DF"/>
    <w:rsid w:val="00C921EB"/>
    <w:rsid w:val="00DC00AE"/>
    <w:rsid w:val="00E16AF6"/>
    <w:rsid w:val="00EF5108"/>
    <w:rsid w:val="00F53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2017-07-24T07:39:00Z</dcterms:created>
  <dcterms:modified xsi:type="dcterms:W3CDTF">2017-07-24T07:39:00Z</dcterms:modified>
</cp:coreProperties>
</file>