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AAF" w:rsidRPr="00171151" w:rsidRDefault="00D94AAF" w:rsidP="00D94AAF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《</w:t>
      </w:r>
      <w:r w:rsidRPr="00E1075D">
        <w:rPr>
          <w:rFonts w:ascii="黑体" w:eastAsia="黑体" w:hAnsi="黑体" w:hint="eastAsia"/>
          <w:sz w:val="32"/>
          <w:szCs w:val="32"/>
        </w:rPr>
        <w:t>带锈涂装用水性底漆</w:t>
      </w:r>
      <w:r w:rsidRPr="00171151">
        <w:rPr>
          <w:rFonts w:ascii="黑体" w:eastAsia="黑体" w:hAnsi="宋体" w:hint="eastAsia"/>
          <w:sz w:val="32"/>
          <w:szCs w:val="32"/>
        </w:rPr>
        <w:t xml:space="preserve">》 </w:t>
      </w: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D94AAF" w:rsidRPr="00171151" w:rsidRDefault="00D94AAF" w:rsidP="00D94AAF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D94AAF" w:rsidRPr="007E1EB1" w:rsidTr="009A586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AF" w:rsidRPr="00171151" w:rsidRDefault="00D94AAF" w:rsidP="009A586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AF" w:rsidRPr="00171151" w:rsidRDefault="00D94AAF" w:rsidP="009A586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AF" w:rsidRPr="00171151" w:rsidRDefault="00D94AAF" w:rsidP="009A586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AF" w:rsidRPr="00171151" w:rsidRDefault="00D94AAF" w:rsidP="009A586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D94AAF" w:rsidRPr="007E1EB1" w:rsidTr="009A586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AF" w:rsidRPr="00171151" w:rsidRDefault="00D94AAF" w:rsidP="009A5864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D94AAF" w:rsidRPr="00171151" w:rsidRDefault="00D94AAF" w:rsidP="00D94AAF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980F79" w:rsidRPr="00D94AAF" w:rsidRDefault="00980F79"/>
    <w:sectPr w:rsidR="00980F79" w:rsidRPr="00D94AAF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4AAF"/>
    <w:rsid w:val="006631BD"/>
    <w:rsid w:val="008F1C35"/>
    <w:rsid w:val="00980F79"/>
    <w:rsid w:val="00D94AAF"/>
    <w:rsid w:val="00F06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AA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>china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2016-07-15T08:00:00Z</dcterms:created>
  <dcterms:modified xsi:type="dcterms:W3CDTF">2016-07-15T08:01:00Z</dcterms:modified>
</cp:coreProperties>
</file>